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56" w:rsidRDefault="00D27D91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E02977">
        <w:rPr>
          <w:rFonts w:ascii="Arial" w:hAnsi="Arial" w:cs="Arial"/>
          <w:b/>
          <w:sz w:val="28"/>
          <w:szCs w:val="28"/>
        </w:rPr>
        <w:t>Business Plan September 2014</w:t>
      </w:r>
    </w:p>
    <w:p w:rsidR="00E02977" w:rsidRPr="00E02977" w:rsidRDefault="00E02977">
      <w:pPr>
        <w:rPr>
          <w:rFonts w:ascii="Arial" w:hAnsi="Arial" w:cs="Arial"/>
          <w:b/>
          <w:sz w:val="28"/>
          <w:szCs w:val="28"/>
        </w:rPr>
      </w:pPr>
    </w:p>
    <w:bookmarkEnd w:id="0"/>
    <w:p w:rsidR="00C12C66" w:rsidRPr="00E02977" w:rsidRDefault="00C12C66">
      <w:pPr>
        <w:rPr>
          <w:rFonts w:ascii="Arial" w:hAnsi="Arial" w:cs="Arial"/>
          <w:b/>
          <w:sz w:val="24"/>
          <w:szCs w:val="24"/>
        </w:rPr>
      </w:pPr>
      <w:r w:rsidRPr="00E02977">
        <w:rPr>
          <w:rFonts w:ascii="Arial" w:hAnsi="Arial" w:cs="Arial"/>
          <w:b/>
          <w:sz w:val="24"/>
          <w:szCs w:val="24"/>
        </w:rPr>
        <w:t xml:space="preserve">Business Plan </w:t>
      </w:r>
    </w:p>
    <w:p w:rsidR="00C12C66" w:rsidRPr="00E02977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Objectives are integrated into the JMB’s annual workplan and our performance management process for staff.</w:t>
      </w:r>
    </w:p>
    <w:p w:rsidR="00C12C66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All sub groups need to integrate regular feedback on progress and consideration of resources </w:t>
      </w:r>
      <w:r w:rsidR="00514C63" w:rsidRPr="00E02977">
        <w:rPr>
          <w:rFonts w:ascii="Arial" w:hAnsi="Arial" w:cs="Arial"/>
          <w:sz w:val="24"/>
          <w:szCs w:val="24"/>
        </w:rPr>
        <w:t>requirements</w:t>
      </w:r>
      <w:r w:rsidRPr="00E02977">
        <w:rPr>
          <w:rFonts w:ascii="Arial" w:hAnsi="Arial" w:cs="Arial"/>
          <w:sz w:val="24"/>
          <w:szCs w:val="24"/>
        </w:rPr>
        <w:t xml:space="preserve"> into their agenda.</w:t>
      </w:r>
    </w:p>
    <w:p w:rsidR="00E02977" w:rsidRPr="00E02977" w:rsidRDefault="00E02977">
      <w:pPr>
        <w:rPr>
          <w:rFonts w:ascii="Arial" w:hAnsi="Arial" w:cs="Arial"/>
          <w:sz w:val="24"/>
          <w:szCs w:val="24"/>
        </w:rPr>
      </w:pPr>
    </w:p>
    <w:p w:rsidR="00D27D91" w:rsidRPr="001A05F8" w:rsidRDefault="00D27D91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Emergency Incident</w:t>
      </w:r>
    </w:p>
    <w:p w:rsidR="00D27D91" w:rsidRPr="00E02977" w:rsidRDefault="00D27D91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Southwark will provide support with emergency re-housing. Southwark has commissioned the Red Cross to provide blankets for emergency accommodation. </w:t>
      </w:r>
    </w:p>
    <w:p w:rsidR="00D27D91" w:rsidRDefault="00D27D91">
      <w:pPr>
        <w:rPr>
          <w:rFonts w:ascii="Arial" w:hAnsi="Arial" w:cs="Arial"/>
          <w:b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We are doing a data cleansing exercise so that we can more accurately identify residents with high support needs.</w:t>
      </w:r>
      <w:r w:rsidRPr="00E02977">
        <w:rPr>
          <w:rFonts w:ascii="Arial" w:hAnsi="Arial" w:cs="Arial"/>
          <w:b/>
          <w:sz w:val="24"/>
          <w:szCs w:val="24"/>
        </w:rPr>
        <w:t xml:space="preserve"> </w:t>
      </w:r>
    </w:p>
    <w:p w:rsidR="00E02977" w:rsidRPr="00E02977" w:rsidRDefault="00E02977">
      <w:pPr>
        <w:rPr>
          <w:rFonts w:ascii="Arial" w:hAnsi="Arial" w:cs="Arial"/>
          <w:b/>
          <w:sz w:val="24"/>
          <w:szCs w:val="24"/>
        </w:rPr>
      </w:pPr>
    </w:p>
    <w:p w:rsidR="00D27D91" w:rsidRPr="001A05F8" w:rsidRDefault="00D27D91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Business Continuity</w:t>
      </w:r>
    </w:p>
    <w:p w:rsidR="00D27D91" w:rsidRPr="00E02977" w:rsidRDefault="00D27D91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Southwark Emergency Officer is checking whether we use Tooley Street on a short term basis. </w:t>
      </w:r>
    </w:p>
    <w:p w:rsidR="00D27D91" w:rsidRPr="00E02977" w:rsidRDefault="00D27D91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We need to start planning to use the Roundhouse</w:t>
      </w:r>
      <w:r w:rsidR="00D21912">
        <w:rPr>
          <w:rFonts w:ascii="Arial" w:hAnsi="Arial" w:cs="Arial"/>
          <w:sz w:val="24"/>
          <w:szCs w:val="24"/>
        </w:rPr>
        <w:t xml:space="preserve"> or Decima street</w:t>
      </w:r>
      <w:r w:rsidRPr="00E02977">
        <w:rPr>
          <w:rFonts w:ascii="Arial" w:hAnsi="Arial" w:cs="Arial"/>
          <w:sz w:val="24"/>
          <w:szCs w:val="24"/>
        </w:rPr>
        <w:t xml:space="preserve"> i.e. how would we get computer and phone links in quickly.</w:t>
      </w:r>
      <w:r w:rsidR="00D21912">
        <w:rPr>
          <w:rFonts w:ascii="Arial" w:hAnsi="Arial" w:cs="Arial"/>
          <w:sz w:val="24"/>
          <w:szCs w:val="24"/>
        </w:rPr>
        <w:t xml:space="preserve"> An incident that makes the JMB office unusable may have the same affect on Bermondsey Village Hall. </w:t>
      </w:r>
    </w:p>
    <w:p w:rsidR="00D27D91" w:rsidRPr="00E02977" w:rsidRDefault="00D27D91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Finance Manager</w:t>
      </w:r>
      <w:r w:rsidR="00D21912">
        <w:rPr>
          <w:rFonts w:ascii="Arial" w:hAnsi="Arial" w:cs="Arial"/>
          <w:sz w:val="24"/>
          <w:szCs w:val="24"/>
        </w:rPr>
        <w:t xml:space="preserve"> is </w:t>
      </w:r>
      <w:r w:rsidRPr="00E02977">
        <w:rPr>
          <w:rFonts w:ascii="Arial" w:hAnsi="Arial" w:cs="Arial"/>
          <w:sz w:val="24"/>
          <w:szCs w:val="24"/>
        </w:rPr>
        <w:t xml:space="preserve">making arrangements for cloud storage of data. </w:t>
      </w:r>
    </w:p>
    <w:p w:rsidR="00D27D91" w:rsidRDefault="00D27D91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Insurance cover</w:t>
      </w:r>
      <w:r w:rsidR="00E02977">
        <w:rPr>
          <w:rFonts w:ascii="Arial" w:hAnsi="Arial" w:cs="Arial"/>
          <w:sz w:val="24"/>
          <w:szCs w:val="24"/>
        </w:rPr>
        <w:t xml:space="preserve"> is </w:t>
      </w:r>
      <w:r w:rsidRPr="00E02977">
        <w:rPr>
          <w:rFonts w:ascii="Arial" w:hAnsi="Arial" w:cs="Arial"/>
          <w:sz w:val="24"/>
          <w:szCs w:val="24"/>
        </w:rPr>
        <w:t xml:space="preserve">in place. </w:t>
      </w:r>
    </w:p>
    <w:p w:rsidR="00D21912" w:rsidRDefault="00D219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Managers need to ensure that they have home access to a telephone tree for their staff.</w:t>
      </w:r>
    </w:p>
    <w:p w:rsidR="00E02977" w:rsidRPr="00E02977" w:rsidRDefault="00E02977">
      <w:pPr>
        <w:rPr>
          <w:rFonts w:ascii="Arial" w:hAnsi="Arial" w:cs="Arial"/>
          <w:sz w:val="24"/>
          <w:szCs w:val="24"/>
        </w:rPr>
      </w:pPr>
    </w:p>
    <w:p w:rsidR="00D27D91" w:rsidRPr="001A05F8" w:rsidRDefault="00D27D91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Equalities Plan</w:t>
      </w:r>
    </w:p>
    <w:p w:rsidR="00C12C66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Trips: This year’s summer trips have been our most socially inclusive. Anne and Len are </w:t>
      </w:r>
      <w:r w:rsidR="001A05F8">
        <w:rPr>
          <w:rFonts w:ascii="Arial" w:hAnsi="Arial" w:cs="Arial"/>
          <w:sz w:val="24"/>
          <w:szCs w:val="24"/>
        </w:rPr>
        <w:t>thinking about how this positivity can be captured</w:t>
      </w:r>
    </w:p>
    <w:p w:rsidR="00F81295" w:rsidRDefault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Mental health: Training for staff being sourced</w:t>
      </w:r>
    </w:p>
    <w:p w:rsidR="00F81295" w:rsidRDefault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Equalities info by estate: Awaiting smartbrowser up-grade</w:t>
      </w:r>
    </w:p>
    <w:p w:rsidR="00F81295" w:rsidRDefault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support needs: Categories re-defined. Specification to be given to Sarah </w:t>
      </w:r>
    </w:p>
    <w:p w:rsidR="00F81295" w:rsidRDefault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Seldom seen/ </w:t>
      </w:r>
      <w:r w:rsidR="00415F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eldom heard: IT query </w:t>
      </w:r>
      <w:r w:rsidR="00D21912">
        <w:rPr>
          <w:rFonts w:ascii="Arial" w:hAnsi="Arial" w:cs="Arial"/>
          <w:sz w:val="24"/>
          <w:szCs w:val="24"/>
        </w:rPr>
        <w:t xml:space="preserve">being </w:t>
      </w:r>
      <w:r>
        <w:rPr>
          <w:rFonts w:ascii="Arial" w:hAnsi="Arial" w:cs="Arial"/>
          <w:sz w:val="24"/>
          <w:szCs w:val="24"/>
        </w:rPr>
        <w:t>re-defined</w:t>
      </w:r>
    </w:p>
    <w:p w:rsidR="00E02977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Domestic violence: Southwark is having a real push on this and we should integrate </w:t>
      </w:r>
      <w:r w:rsidR="00D21912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into our approach</w:t>
      </w:r>
    </w:p>
    <w:p w:rsidR="00F81295" w:rsidRDefault="00F81295">
      <w:pPr>
        <w:rPr>
          <w:rFonts w:ascii="Arial" w:hAnsi="Arial" w:cs="Arial"/>
          <w:sz w:val="24"/>
          <w:szCs w:val="24"/>
        </w:rPr>
      </w:pPr>
    </w:p>
    <w:p w:rsidR="00F81295" w:rsidRPr="00E02977" w:rsidRDefault="00F81295">
      <w:pPr>
        <w:rPr>
          <w:rFonts w:ascii="Arial" w:hAnsi="Arial" w:cs="Arial"/>
          <w:sz w:val="24"/>
          <w:szCs w:val="24"/>
        </w:rPr>
      </w:pPr>
    </w:p>
    <w:p w:rsidR="00C12C66" w:rsidRPr="001A05F8" w:rsidRDefault="00C12C66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Safeguarding</w:t>
      </w:r>
    </w:p>
    <w:p w:rsidR="00C12C66" w:rsidRPr="00E02977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Safeguarding is about identifying and supporting </w:t>
      </w:r>
      <w:r w:rsidR="00514C63" w:rsidRPr="00E02977">
        <w:rPr>
          <w:rFonts w:ascii="Arial" w:hAnsi="Arial" w:cs="Arial"/>
          <w:sz w:val="24"/>
          <w:szCs w:val="24"/>
        </w:rPr>
        <w:t xml:space="preserve">vulnerable residents </w:t>
      </w:r>
    </w:p>
    <w:p w:rsidR="00514C63" w:rsidRPr="00E02977" w:rsidRDefault="00514C63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Len has been appointed safeguarding officer. Kelly will liaise with estate staff</w:t>
      </w:r>
    </w:p>
    <w:p w:rsidR="00514C63" w:rsidRPr="00E02977" w:rsidRDefault="00514C63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Anne/ Len need to write a safeguarding protocol (how staff, residents &amp; contractors raise concerns)</w:t>
      </w:r>
    </w:p>
    <w:p w:rsidR="00514C63" w:rsidRDefault="00514C63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JMB has been invited to attend Southwark safeguarding group</w:t>
      </w:r>
    </w:p>
    <w:p w:rsidR="00E02977" w:rsidRDefault="00E02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 and Kelly booked onto Southwark training. Andy will investigate whether level one training can be procured for staff and directors.</w:t>
      </w:r>
    </w:p>
    <w:p w:rsidR="00E02977" w:rsidRPr="00E02977" w:rsidRDefault="00E02977">
      <w:pPr>
        <w:rPr>
          <w:rFonts w:ascii="Arial" w:hAnsi="Arial" w:cs="Arial"/>
          <w:sz w:val="24"/>
          <w:szCs w:val="24"/>
        </w:rPr>
      </w:pPr>
    </w:p>
    <w:p w:rsidR="00C12C66" w:rsidRPr="001A05F8" w:rsidRDefault="00C12C66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Repairs reliability</w:t>
      </w:r>
    </w:p>
    <w:p w:rsidR="00C12C66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Need to set up a residents’ group to review the </w:t>
      </w:r>
      <w:r w:rsidR="00E02977">
        <w:rPr>
          <w:rFonts w:ascii="Arial" w:hAnsi="Arial" w:cs="Arial"/>
          <w:sz w:val="24"/>
          <w:szCs w:val="24"/>
        </w:rPr>
        <w:t xml:space="preserve">repair </w:t>
      </w:r>
      <w:r w:rsidRPr="00E02977">
        <w:rPr>
          <w:rFonts w:ascii="Arial" w:hAnsi="Arial" w:cs="Arial"/>
          <w:sz w:val="24"/>
          <w:szCs w:val="24"/>
        </w:rPr>
        <w:t>process</w:t>
      </w:r>
      <w:r w:rsidR="00D21912">
        <w:rPr>
          <w:rFonts w:ascii="Arial" w:hAnsi="Arial" w:cs="Arial"/>
          <w:sz w:val="24"/>
          <w:szCs w:val="24"/>
        </w:rPr>
        <w:t>.</w:t>
      </w:r>
    </w:p>
    <w:p w:rsidR="00271B50" w:rsidRDefault="00271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Weekly meeting</w:t>
      </w:r>
      <w:r w:rsidR="00D21912">
        <w:rPr>
          <w:rFonts w:ascii="Arial" w:hAnsi="Arial" w:cs="Arial"/>
          <w:sz w:val="24"/>
          <w:szCs w:val="24"/>
        </w:rPr>
        <w:t>s are happening to</w:t>
      </w:r>
      <w:r>
        <w:rPr>
          <w:rFonts w:ascii="Arial" w:hAnsi="Arial" w:cs="Arial"/>
          <w:sz w:val="24"/>
          <w:szCs w:val="24"/>
        </w:rPr>
        <w:t xml:space="preserve"> review difficult repairs</w:t>
      </w:r>
      <w:r w:rsidR="00D219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2977" w:rsidRPr="00E02977" w:rsidRDefault="00E02977">
      <w:pPr>
        <w:rPr>
          <w:rFonts w:ascii="Arial" w:hAnsi="Arial" w:cs="Arial"/>
          <w:sz w:val="24"/>
          <w:szCs w:val="24"/>
        </w:rPr>
      </w:pPr>
    </w:p>
    <w:p w:rsidR="00C12C66" w:rsidRPr="001A05F8" w:rsidRDefault="00C12C66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 xml:space="preserve">Risk analysis </w:t>
      </w:r>
    </w:p>
    <w:p w:rsidR="00C12C66" w:rsidRDefault="00C12C66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>I need to get to develop the risk analysis undertaken at the awayday into a risk management plan.</w:t>
      </w:r>
    </w:p>
    <w:p w:rsidR="00E02977" w:rsidRDefault="00E02977">
      <w:pPr>
        <w:rPr>
          <w:rFonts w:ascii="Arial" w:hAnsi="Arial" w:cs="Arial"/>
          <w:sz w:val="24"/>
          <w:szCs w:val="24"/>
        </w:rPr>
      </w:pPr>
    </w:p>
    <w:p w:rsidR="00E02977" w:rsidRPr="001A05F8" w:rsidRDefault="00E02977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 xml:space="preserve">Resident Involvement Strategy </w:t>
      </w:r>
    </w:p>
    <w:p w:rsidR="00C12C66" w:rsidRPr="00E02977" w:rsidRDefault="00E02977">
      <w:pPr>
        <w:rPr>
          <w:rFonts w:ascii="Arial" w:hAnsi="Arial" w:cs="Arial"/>
          <w:sz w:val="24"/>
          <w:szCs w:val="24"/>
        </w:rPr>
      </w:pPr>
      <w:r w:rsidRPr="00E02977">
        <w:rPr>
          <w:rFonts w:ascii="Arial" w:hAnsi="Arial" w:cs="Arial"/>
          <w:sz w:val="24"/>
          <w:szCs w:val="24"/>
        </w:rPr>
        <w:t xml:space="preserve">Tenants </w:t>
      </w:r>
      <w:r>
        <w:rPr>
          <w:rFonts w:ascii="Arial" w:hAnsi="Arial" w:cs="Arial"/>
          <w:sz w:val="24"/>
          <w:szCs w:val="24"/>
        </w:rPr>
        <w:t xml:space="preserve">fund criteria </w:t>
      </w:r>
      <w:r w:rsidR="00D21912">
        <w:rPr>
          <w:rFonts w:ascii="Arial" w:hAnsi="Arial" w:cs="Arial"/>
          <w:sz w:val="24"/>
          <w:szCs w:val="24"/>
        </w:rPr>
        <w:t xml:space="preserve">has been </w:t>
      </w:r>
      <w:r>
        <w:rPr>
          <w:rFonts w:ascii="Arial" w:hAnsi="Arial" w:cs="Arial"/>
          <w:sz w:val="24"/>
          <w:szCs w:val="24"/>
        </w:rPr>
        <w:t xml:space="preserve">issued to all resident associations and community facility licence agreements issued to Lawson, Kipling and Decima street resident associations. </w:t>
      </w:r>
    </w:p>
    <w:p w:rsidR="00C12C66" w:rsidRDefault="00C12C66"/>
    <w:p w:rsidR="00C12C66" w:rsidRDefault="001A05F8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 xml:space="preserve">IT Plan 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 and smart browser up-grade to be tested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support needs: </w:t>
      </w:r>
      <w:r w:rsidR="00415F53">
        <w:rPr>
          <w:rFonts w:ascii="Arial" w:hAnsi="Arial" w:cs="Arial"/>
          <w:sz w:val="24"/>
          <w:szCs w:val="24"/>
        </w:rPr>
        <w:t>specification awaited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Seldom seen/ seldom heard: new query being worked on 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Arrears escalation: Being loaded up to NSP stage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On-line payment via website being worked on</w:t>
      </w:r>
    </w:p>
    <w:p w:rsidR="00F81295" w:rsidRDefault="00F81295" w:rsidP="00F81295">
      <w:pPr>
        <w:rPr>
          <w:rFonts w:ascii="Arial" w:hAnsi="Arial" w:cs="Arial"/>
          <w:sz w:val="24"/>
          <w:szCs w:val="24"/>
        </w:rPr>
      </w:pPr>
    </w:p>
    <w:p w:rsidR="00D21912" w:rsidRPr="00F81295" w:rsidRDefault="00D21912" w:rsidP="00F81295">
      <w:pPr>
        <w:rPr>
          <w:rFonts w:ascii="Arial" w:hAnsi="Arial" w:cs="Arial"/>
          <w:sz w:val="24"/>
          <w:szCs w:val="24"/>
        </w:rPr>
      </w:pPr>
    </w:p>
    <w:p w:rsidR="001A05F8" w:rsidRPr="001A05F8" w:rsidRDefault="00F81295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Maximise housing supply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 w:rsidRPr="001A05F8">
        <w:rPr>
          <w:rFonts w:ascii="Arial" w:hAnsi="Arial" w:cs="Arial"/>
          <w:sz w:val="24"/>
          <w:szCs w:val="24"/>
        </w:rPr>
        <w:t xml:space="preserve">Kipling </w:t>
      </w:r>
      <w:r>
        <w:rPr>
          <w:rFonts w:ascii="Arial" w:hAnsi="Arial" w:cs="Arial"/>
          <w:sz w:val="24"/>
          <w:szCs w:val="24"/>
        </w:rPr>
        <w:t xml:space="preserve">site </w:t>
      </w:r>
      <w:r w:rsidR="00D21912">
        <w:rPr>
          <w:rFonts w:ascii="Arial" w:hAnsi="Arial" w:cs="Arial"/>
          <w:sz w:val="24"/>
          <w:szCs w:val="24"/>
        </w:rPr>
        <w:t xml:space="preserve">transfer agreed 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 team appointed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 for Kipling being firmed up 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 new homes</w:t>
      </w:r>
      <w:r w:rsidR="00D21912">
        <w:rPr>
          <w:rFonts w:ascii="Arial" w:hAnsi="Arial" w:cs="Arial"/>
          <w:sz w:val="24"/>
          <w:szCs w:val="24"/>
        </w:rPr>
        <w:t xml:space="preserve"> built by Jan</w:t>
      </w:r>
      <w:r>
        <w:rPr>
          <w:rFonts w:ascii="Arial" w:hAnsi="Arial" w:cs="Arial"/>
          <w:sz w:val="24"/>
          <w:szCs w:val="24"/>
        </w:rPr>
        <w:t xml:space="preserve"> 2016</w:t>
      </w:r>
    </w:p>
    <w:p w:rsidR="00271B50" w:rsidRDefault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‘</w:t>
      </w:r>
      <w:r w:rsidR="00415F53">
        <w:rPr>
          <w:rFonts w:ascii="Arial" w:hAnsi="Arial" w:cs="Arial"/>
          <w:sz w:val="24"/>
          <w:szCs w:val="24"/>
        </w:rPr>
        <w:t>Better Fit</w:t>
      </w:r>
      <w:r>
        <w:rPr>
          <w:rFonts w:ascii="Arial" w:hAnsi="Arial" w:cs="Arial"/>
          <w:sz w:val="24"/>
          <w:szCs w:val="24"/>
        </w:rPr>
        <w:t xml:space="preserve">’ </w:t>
      </w:r>
      <w:r w:rsidR="00271B50">
        <w:rPr>
          <w:rFonts w:ascii="Arial" w:hAnsi="Arial" w:cs="Arial"/>
          <w:sz w:val="24"/>
          <w:szCs w:val="24"/>
        </w:rPr>
        <w:t>working relatively well</w:t>
      </w:r>
    </w:p>
    <w:p w:rsidR="00F81295" w:rsidRPr="001A05F8" w:rsidRDefault="00271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consultant and lawyers procured to bolster response to </w:t>
      </w:r>
      <w:r w:rsidR="00415F53">
        <w:rPr>
          <w:rFonts w:ascii="Arial" w:hAnsi="Arial" w:cs="Arial"/>
          <w:sz w:val="24"/>
          <w:szCs w:val="24"/>
        </w:rPr>
        <w:t>unlawful</w:t>
      </w:r>
      <w:r>
        <w:rPr>
          <w:rFonts w:ascii="Arial" w:hAnsi="Arial" w:cs="Arial"/>
          <w:sz w:val="24"/>
          <w:szCs w:val="24"/>
        </w:rPr>
        <w:t xml:space="preserve"> occupation</w:t>
      </w:r>
      <w:r w:rsidR="00F81295">
        <w:rPr>
          <w:rFonts w:ascii="Arial" w:hAnsi="Arial" w:cs="Arial"/>
          <w:sz w:val="24"/>
          <w:szCs w:val="24"/>
        </w:rPr>
        <w:t xml:space="preserve"> </w:t>
      </w:r>
    </w:p>
    <w:p w:rsidR="001A05F8" w:rsidRDefault="001A05F8">
      <w:pPr>
        <w:rPr>
          <w:rFonts w:ascii="Arial" w:hAnsi="Arial" w:cs="Arial"/>
          <w:b/>
          <w:sz w:val="24"/>
          <w:szCs w:val="24"/>
        </w:rPr>
      </w:pPr>
    </w:p>
    <w:p w:rsidR="001A05F8" w:rsidRDefault="001A05F8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 xml:space="preserve">Fire safety </w:t>
      </w:r>
    </w:p>
    <w:p w:rsidR="00F81295" w:rsidRDefault="00D21912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safety works p</w:t>
      </w:r>
      <w:r w:rsidR="00F81295">
        <w:rPr>
          <w:rFonts w:ascii="Arial" w:hAnsi="Arial" w:cs="Arial"/>
          <w:sz w:val="24"/>
          <w:szCs w:val="24"/>
        </w:rPr>
        <w:t>rioritised in major repair programme</w:t>
      </w:r>
    </w:p>
    <w:p w:rsidR="00F81295" w:rsidRDefault="00D21912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RLO (Simon) is </w:t>
      </w:r>
      <w:r w:rsidR="00F81295">
        <w:rPr>
          <w:rFonts w:ascii="Arial" w:hAnsi="Arial" w:cs="Arial"/>
          <w:sz w:val="24"/>
          <w:szCs w:val="24"/>
        </w:rPr>
        <w:t>accompanying</w:t>
      </w:r>
      <w:r>
        <w:rPr>
          <w:rFonts w:ascii="Arial" w:hAnsi="Arial" w:cs="Arial"/>
          <w:sz w:val="24"/>
          <w:szCs w:val="24"/>
        </w:rPr>
        <w:t xml:space="preserve"> the fire</w:t>
      </w:r>
      <w:r w:rsidR="00F81295">
        <w:rPr>
          <w:rFonts w:ascii="Arial" w:hAnsi="Arial" w:cs="Arial"/>
          <w:sz w:val="24"/>
          <w:szCs w:val="24"/>
        </w:rPr>
        <w:t xml:space="preserve"> </w:t>
      </w:r>
      <w:r w:rsidR="00415F53">
        <w:rPr>
          <w:rFonts w:ascii="Arial" w:hAnsi="Arial" w:cs="Arial"/>
          <w:sz w:val="24"/>
          <w:szCs w:val="24"/>
        </w:rPr>
        <w:t>risk</w:t>
      </w:r>
      <w:r w:rsidR="00F81295">
        <w:rPr>
          <w:rFonts w:ascii="Arial" w:hAnsi="Arial" w:cs="Arial"/>
          <w:sz w:val="24"/>
          <w:szCs w:val="24"/>
        </w:rPr>
        <w:t xml:space="preserve"> assessor, so we get a better understanding of issues</w:t>
      </w:r>
    </w:p>
    <w:p w:rsidR="00F81295" w:rsidRDefault="00D21912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RLO is </w:t>
      </w:r>
      <w:r w:rsidR="00271B50">
        <w:rPr>
          <w:rFonts w:ascii="Arial" w:hAnsi="Arial" w:cs="Arial"/>
          <w:sz w:val="24"/>
          <w:szCs w:val="24"/>
        </w:rPr>
        <w:t>issuing</w:t>
      </w:r>
      <w:r w:rsidR="00F81295">
        <w:rPr>
          <w:rFonts w:ascii="Arial" w:hAnsi="Arial" w:cs="Arial"/>
          <w:sz w:val="24"/>
          <w:szCs w:val="24"/>
        </w:rPr>
        <w:t xml:space="preserve"> advice to residents in higher risk blocks </w:t>
      </w:r>
    </w:p>
    <w:p w:rsidR="00271B50" w:rsidRDefault="00271B50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services/ Simon responding to block</w:t>
      </w:r>
      <w:r w:rsidR="00D21912">
        <w:rPr>
          <w:rFonts w:ascii="Arial" w:hAnsi="Arial" w:cs="Arial"/>
          <w:sz w:val="24"/>
          <w:szCs w:val="24"/>
        </w:rPr>
        <w:t>ed fire pathways</w:t>
      </w:r>
    </w:p>
    <w:p w:rsidR="00D21912" w:rsidRDefault="00D21912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gates are being taken down after high security front doors are fitted</w:t>
      </w:r>
    </w:p>
    <w:p w:rsidR="00271B50" w:rsidRDefault="00271B50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Ron/Kelly sorting out fire signage</w:t>
      </w:r>
    </w:p>
    <w:p w:rsidR="00987774" w:rsidRDefault="00987774" w:rsidP="00F81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Jp</w:t>
      </w:r>
      <w:r w:rsidR="00D2191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re-organising bin storage</w:t>
      </w:r>
    </w:p>
    <w:p w:rsidR="00271B50" w:rsidRPr="00F81295" w:rsidRDefault="00271B50" w:rsidP="00F81295">
      <w:pPr>
        <w:rPr>
          <w:rFonts w:ascii="Arial" w:hAnsi="Arial" w:cs="Arial"/>
          <w:sz w:val="24"/>
          <w:szCs w:val="24"/>
        </w:rPr>
      </w:pPr>
    </w:p>
    <w:p w:rsidR="001A05F8" w:rsidRPr="001A05F8" w:rsidRDefault="001A05F8" w:rsidP="001A05F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A05F8" w:rsidRPr="001A05F8" w:rsidRDefault="001A05F8" w:rsidP="001A05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05F8">
        <w:rPr>
          <w:rFonts w:ascii="Arial" w:hAnsi="Arial" w:cs="Arial"/>
          <w:b/>
          <w:sz w:val="24"/>
          <w:szCs w:val="24"/>
        </w:rPr>
        <w:t>Communication strategy</w:t>
      </w:r>
    </w:p>
    <w:p w:rsidR="00D21912" w:rsidRDefault="00D219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posting of news has increased website usage by 83%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review standard letters 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review information held on website </w:t>
      </w:r>
    </w:p>
    <w:p w:rsidR="001A05F8" w:rsidRDefault="001A0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and Participation job</w:t>
      </w:r>
      <w:r w:rsidR="00F81295">
        <w:rPr>
          <w:rFonts w:ascii="Arial" w:hAnsi="Arial" w:cs="Arial"/>
          <w:sz w:val="24"/>
          <w:szCs w:val="24"/>
        </w:rPr>
        <w:t xml:space="preserve"> being recruited to</w:t>
      </w:r>
    </w:p>
    <w:p w:rsidR="00F81295" w:rsidRDefault="00D219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services to devise an</w:t>
      </w:r>
      <w:r w:rsidR="00F81295">
        <w:rPr>
          <w:rFonts w:ascii="Arial" w:hAnsi="Arial" w:cs="Arial"/>
          <w:sz w:val="24"/>
          <w:szCs w:val="24"/>
        </w:rPr>
        <w:t xml:space="preserve"> on-line parking permits</w:t>
      </w:r>
      <w:r>
        <w:rPr>
          <w:rFonts w:ascii="Arial" w:hAnsi="Arial" w:cs="Arial"/>
          <w:sz w:val="24"/>
          <w:szCs w:val="24"/>
        </w:rPr>
        <w:t xml:space="preserve"> process</w:t>
      </w:r>
      <w:r w:rsidR="00F81295">
        <w:rPr>
          <w:rFonts w:ascii="Arial" w:hAnsi="Arial" w:cs="Arial"/>
          <w:sz w:val="24"/>
          <w:szCs w:val="24"/>
        </w:rPr>
        <w:t xml:space="preserve"> </w:t>
      </w:r>
    </w:p>
    <w:p w:rsidR="00D21912" w:rsidRDefault="00D21912">
      <w:pPr>
        <w:rPr>
          <w:rFonts w:ascii="Arial" w:hAnsi="Arial" w:cs="Arial"/>
          <w:sz w:val="24"/>
          <w:szCs w:val="24"/>
        </w:rPr>
      </w:pPr>
    </w:p>
    <w:p w:rsidR="00D21912" w:rsidRPr="001A05F8" w:rsidRDefault="00D219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Up-date 6.10.14</w:t>
      </w:r>
    </w:p>
    <w:p w:rsidR="00D27D91" w:rsidRDefault="00D27D91"/>
    <w:sectPr w:rsidR="00D27D91" w:rsidSect="00266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4258"/>
    <w:multiLevelType w:val="hybridMultilevel"/>
    <w:tmpl w:val="76729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D91"/>
    <w:rsid w:val="001A05F8"/>
    <w:rsid w:val="002660AF"/>
    <w:rsid w:val="00271B50"/>
    <w:rsid w:val="00282AE4"/>
    <w:rsid w:val="00415F53"/>
    <w:rsid w:val="00514C63"/>
    <w:rsid w:val="00516EF4"/>
    <w:rsid w:val="00517E75"/>
    <w:rsid w:val="00987774"/>
    <w:rsid w:val="009B06B6"/>
    <w:rsid w:val="00C12C66"/>
    <w:rsid w:val="00D21912"/>
    <w:rsid w:val="00D27D91"/>
    <w:rsid w:val="00E02977"/>
    <w:rsid w:val="00F35656"/>
    <w:rsid w:val="00F8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Ginnever</dc:creator>
  <cp:lastModifiedBy>Andy Bates</cp:lastModifiedBy>
  <cp:revision>2</cp:revision>
  <cp:lastPrinted>2014-09-24T09:28:00Z</cp:lastPrinted>
  <dcterms:created xsi:type="dcterms:W3CDTF">2014-10-06T14:30:00Z</dcterms:created>
  <dcterms:modified xsi:type="dcterms:W3CDTF">2014-10-06T14:30:00Z</dcterms:modified>
</cp:coreProperties>
</file>